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73377" w14:textId="676AA79F" w:rsidR="00D349D7" w:rsidRDefault="00DE014D" w:rsidP="00DE014D">
      <w:pPr>
        <w:jc w:val="right"/>
        <w:rPr>
          <w:lang w:eastAsia="zh-TW"/>
        </w:rPr>
      </w:pPr>
      <w:r>
        <w:rPr>
          <w:rFonts w:hint="eastAsia"/>
          <w:lang w:eastAsia="zh-TW"/>
        </w:rPr>
        <w:t>令和</w:t>
      </w:r>
      <w:r w:rsidR="00947CA2">
        <w:rPr>
          <w:rFonts w:hint="eastAsia"/>
        </w:rPr>
        <w:t>8</w:t>
      </w:r>
      <w:r>
        <w:rPr>
          <w:rFonts w:hint="eastAsia"/>
          <w:lang w:eastAsia="zh-TW"/>
        </w:rPr>
        <w:t>年</w:t>
      </w:r>
      <w:r w:rsidR="00947CA2">
        <w:rPr>
          <w:rFonts w:hint="eastAsia"/>
        </w:rPr>
        <w:t>7</w:t>
      </w:r>
      <w:r>
        <w:rPr>
          <w:rFonts w:hint="eastAsia"/>
          <w:lang w:eastAsia="zh-TW"/>
        </w:rPr>
        <w:t>月</w:t>
      </w:r>
      <w:r w:rsidR="00947CA2">
        <w:rPr>
          <w:rFonts w:hint="eastAsia"/>
        </w:rPr>
        <w:t>29</w:t>
      </w:r>
      <w:r>
        <w:rPr>
          <w:rFonts w:hint="eastAsia"/>
          <w:lang w:eastAsia="zh-TW"/>
        </w:rPr>
        <w:t>日</w:t>
      </w:r>
    </w:p>
    <w:p w14:paraId="0A6BB3FD" w14:textId="05A61DDB" w:rsidR="00DE014D" w:rsidRDefault="00DE014D">
      <w:pPr>
        <w:rPr>
          <w:lang w:eastAsia="zh-TW"/>
        </w:rPr>
      </w:pPr>
      <w:r>
        <w:rPr>
          <w:rFonts w:hint="eastAsia"/>
          <w:lang w:eastAsia="zh-TW"/>
        </w:rPr>
        <w:t xml:space="preserve">　ＳＳ運営組合員　各位</w:t>
      </w:r>
    </w:p>
    <w:p w14:paraId="59792E95" w14:textId="282EB842" w:rsidR="00DE014D" w:rsidRDefault="00DE014D" w:rsidP="00DE014D">
      <w:pPr>
        <w:jc w:val="right"/>
        <w:rPr>
          <w:lang w:eastAsia="zh-TW"/>
        </w:rPr>
      </w:pPr>
      <w:r>
        <w:rPr>
          <w:rFonts w:hint="eastAsia"/>
          <w:lang w:eastAsia="zh-TW"/>
        </w:rPr>
        <w:t>山形県石油商業組合</w:t>
      </w:r>
    </w:p>
    <w:p w14:paraId="1FDBDFF6" w14:textId="059148CB" w:rsidR="00DE014D" w:rsidRDefault="00DE014D" w:rsidP="00DE014D">
      <w:pPr>
        <w:jc w:val="right"/>
        <w:rPr>
          <w:lang w:eastAsia="zh-TW"/>
        </w:rPr>
      </w:pPr>
      <w:r>
        <w:rPr>
          <w:rFonts w:hint="eastAsia"/>
          <w:lang w:eastAsia="zh-TW"/>
        </w:rPr>
        <w:t>理事長　遠藤　靖彦</w:t>
      </w:r>
    </w:p>
    <w:p w14:paraId="3A98BB9C" w14:textId="77777777" w:rsidR="00DE014D" w:rsidRDefault="00DE014D"/>
    <w:p w14:paraId="20AE9164" w14:textId="77777777" w:rsidR="00947CA2" w:rsidRDefault="00947CA2">
      <w:pPr>
        <w:rPr>
          <w:rFonts w:hint="eastAsia"/>
        </w:rPr>
      </w:pPr>
    </w:p>
    <w:p w14:paraId="2218AA2B" w14:textId="59FA375E" w:rsidR="00DE014D" w:rsidRDefault="00DE014D" w:rsidP="00DE014D">
      <w:pPr>
        <w:jc w:val="center"/>
      </w:pPr>
      <w:r>
        <w:rPr>
          <w:rFonts w:hint="eastAsia"/>
        </w:rPr>
        <w:t>障害者差別解消法の改正に係るＳＳ業界の対応について</w:t>
      </w:r>
    </w:p>
    <w:p w14:paraId="3BADFB5F" w14:textId="77777777" w:rsidR="00DE014D" w:rsidRDefault="00DE014D"/>
    <w:p w14:paraId="5B85E917" w14:textId="4807880D" w:rsidR="00DE014D" w:rsidRDefault="00DE014D">
      <w:r>
        <w:rPr>
          <w:rFonts w:hint="eastAsia"/>
        </w:rPr>
        <w:t xml:space="preserve">　毎々格別のご協力をたまわり誠にありがとうございます。</w:t>
      </w:r>
    </w:p>
    <w:p w14:paraId="364D534C" w14:textId="7CFBA4CD" w:rsidR="00DE014D" w:rsidRDefault="00DE014D">
      <w:r>
        <w:rPr>
          <w:rFonts w:hint="eastAsia"/>
        </w:rPr>
        <w:t xml:space="preserve">　さて首題の件について、</w:t>
      </w:r>
      <w:r w:rsidR="00527D96">
        <w:rPr>
          <w:rFonts w:hint="eastAsia"/>
        </w:rPr>
        <w:t>経済産業省</w:t>
      </w:r>
      <w:r>
        <w:rPr>
          <w:rFonts w:hint="eastAsia"/>
        </w:rPr>
        <w:t>資源エネルギー庁より全石連を通じて同法改正に係る対応指針について連絡がありましたので</w:t>
      </w:r>
      <w:r w:rsidR="00F41A68">
        <w:rPr>
          <w:rFonts w:hint="eastAsia"/>
        </w:rPr>
        <w:t>お知らせします</w:t>
      </w:r>
      <w:r>
        <w:rPr>
          <w:rFonts w:hint="eastAsia"/>
        </w:rPr>
        <w:t>。</w:t>
      </w:r>
    </w:p>
    <w:p w14:paraId="4E3373B5" w14:textId="77777777" w:rsidR="008C0CF2" w:rsidRDefault="008C0CF2">
      <w:pPr>
        <w:rPr>
          <w:rFonts w:hint="eastAsia"/>
        </w:rPr>
      </w:pPr>
    </w:p>
    <w:p w14:paraId="41BBD86B" w14:textId="44014BC8" w:rsidR="00DE014D" w:rsidRDefault="00DE014D">
      <w:pPr>
        <w:rPr>
          <w:u w:val="single"/>
        </w:rPr>
      </w:pPr>
      <w:r>
        <w:rPr>
          <w:rFonts w:hint="eastAsia"/>
        </w:rPr>
        <w:t xml:space="preserve">　</w:t>
      </w:r>
      <w:r w:rsidR="00527D96" w:rsidRPr="008C0CF2">
        <w:rPr>
          <w:rFonts w:hint="eastAsia"/>
          <w:u w:val="single"/>
        </w:rPr>
        <w:t>同法</w:t>
      </w:r>
      <w:r w:rsidR="00F41A68" w:rsidRPr="008C0CF2">
        <w:rPr>
          <w:rFonts w:hint="eastAsia"/>
          <w:u w:val="single"/>
        </w:rPr>
        <w:t>の</w:t>
      </w:r>
      <w:r w:rsidR="00527D96" w:rsidRPr="008C0CF2">
        <w:rPr>
          <w:rFonts w:hint="eastAsia"/>
          <w:u w:val="single"/>
        </w:rPr>
        <w:t>改正は、これまで努力義務としていた民間事業者における「障害者への合理的配慮の提供」が</w:t>
      </w:r>
      <w:r w:rsidR="00527D96" w:rsidRPr="008C0CF2">
        <w:rPr>
          <w:rFonts w:hint="eastAsia"/>
          <w:b/>
          <w:bCs/>
          <w:u w:val="single"/>
        </w:rPr>
        <w:t>「義務化」</w:t>
      </w:r>
      <w:r w:rsidR="00527D96" w:rsidRPr="008C0CF2">
        <w:rPr>
          <w:rFonts w:hint="eastAsia"/>
          <w:u w:val="single"/>
        </w:rPr>
        <w:t>されたことを受け、当ＳＳ業界に</w:t>
      </w:r>
      <w:r w:rsidR="00F41A68" w:rsidRPr="008C0CF2">
        <w:rPr>
          <w:rFonts w:hint="eastAsia"/>
          <w:u w:val="single"/>
        </w:rPr>
        <w:t>おいても</w:t>
      </w:r>
      <w:r w:rsidR="00527D96" w:rsidRPr="008C0CF2">
        <w:rPr>
          <w:rFonts w:hint="eastAsia"/>
          <w:u w:val="single"/>
        </w:rPr>
        <w:t>合理的配慮の具体例として</w:t>
      </w:r>
      <w:r w:rsidR="00527D96" w:rsidRPr="008C0CF2">
        <w:rPr>
          <w:rFonts w:hint="eastAsia"/>
          <w:b/>
          <w:bCs/>
          <w:u w:val="single"/>
        </w:rPr>
        <w:t>「セルフＳＳにおいて障害者より要望があった場合に、法令順守等の安全確保を前提として給油の補助を行うこと」</w:t>
      </w:r>
      <w:r w:rsidR="00527D96" w:rsidRPr="008C0CF2">
        <w:rPr>
          <w:rFonts w:hint="eastAsia"/>
          <w:u w:val="single"/>
        </w:rPr>
        <w:t>が挙げられています。</w:t>
      </w:r>
    </w:p>
    <w:p w14:paraId="757144A8" w14:textId="77777777" w:rsidR="008C0CF2" w:rsidRPr="008C0CF2" w:rsidRDefault="008C0CF2">
      <w:pPr>
        <w:rPr>
          <w:rFonts w:hint="eastAsia"/>
          <w:u w:val="single"/>
        </w:rPr>
      </w:pPr>
    </w:p>
    <w:p w14:paraId="2028CEBB" w14:textId="7B1F183F" w:rsidR="00527D96" w:rsidRDefault="00527D96">
      <w:pPr>
        <w:rPr>
          <w:b/>
          <w:bCs/>
          <w:u w:val="single"/>
        </w:rPr>
      </w:pPr>
      <w:r>
        <w:rPr>
          <w:rFonts w:hint="eastAsia"/>
        </w:rPr>
        <w:t xml:space="preserve">　</w:t>
      </w:r>
      <w:r w:rsidR="006F4BC0" w:rsidRPr="008C0CF2">
        <w:rPr>
          <w:rFonts w:hint="eastAsia"/>
          <w:u w:val="single"/>
        </w:rPr>
        <w:t>なお</w:t>
      </w:r>
      <w:r w:rsidR="008C0CF2">
        <w:rPr>
          <w:rFonts w:hint="eastAsia"/>
          <w:u w:val="single"/>
        </w:rPr>
        <w:t>、</w:t>
      </w:r>
      <w:r w:rsidRPr="008C0CF2">
        <w:rPr>
          <w:rFonts w:hint="eastAsia"/>
          <w:b/>
          <w:bCs/>
          <w:u w:val="single"/>
        </w:rPr>
        <w:t>こうした要望を受けた際</w:t>
      </w:r>
      <w:r w:rsidR="006F4BC0" w:rsidRPr="008C0CF2">
        <w:rPr>
          <w:rFonts w:hint="eastAsia"/>
          <w:b/>
          <w:bCs/>
          <w:u w:val="single"/>
        </w:rPr>
        <w:t>は</w:t>
      </w:r>
      <w:r w:rsidRPr="008C0CF2">
        <w:rPr>
          <w:rFonts w:hint="eastAsia"/>
          <w:b/>
          <w:bCs/>
          <w:u w:val="single"/>
        </w:rPr>
        <w:t>、安全確保の観点から直ちに給油補助ができないような場合は、その理由を丁寧に説明した上で、少々お待ちいただいた後に補助を行うなど</w:t>
      </w:r>
      <w:r w:rsidR="00F41A68" w:rsidRPr="008C0CF2">
        <w:rPr>
          <w:rFonts w:hint="eastAsia"/>
          <w:b/>
          <w:bCs/>
          <w:u w:val="single"/>
        </w:rPr>
        <w:t>、</w:t>
      </w:r>
      <w:r w:rsidRPr="008C0CF2">
        <w:rPr>
          <w:rFonts w:hint="eastAsia"/>
          <w:b/>
          <w:bCs/>
          <w:u w:val="single"/>
        </w:rPr>
        <w:t>「建設的</w:t>
      </w:r>
      <w:r w:rsidR="00F41A68" w:rsidRPr="008C0CF2">
        <w:rPr>
          <w:rFonts w:hint="eastAsia"/>
          <w:b/>
          <w:bCs/>
          <w:u w:val="single"/>
        </w:rPr>
        <w:t>な</w:t>
      </w:r>
      <w:r w:rsidRPr="008C0CF2">
        <w:rPr>
          <w:rFonts w:hint="eastAsia"/>
          <w:b/>
          <w:bCs/>
          <w:u w:val="single"/>
        </w:rPr>
        <w:t>対話」を通じて代替的な対応</w:t>
      </w:r>
      <w:r w:rsidR="00F41A68" w:rsidRPr="008C0CF2">
        <w:rPr>
          <w:rFonts w:hint="eastAsia"/>
          <w:b/>
          <w:bCs/>
          <w:u w:val="single"/>
        </w:rPr>
        <w:t>の</w:t>
      </w:r>
      <w:r w:rsidRPr="008C0CF2">
        <w:rPr>
          <w:rFonts w:hint="eastAsia"/>
          <w:b/>
          <w:bCs/>
          <w:u w:val="single"/>
        </w:rPr>
        <w:t>検討</w:t>
      </w:r>
      <w:r w:rsidR="006F4BC0" w:rsidRPr="008C0CF2">
        <w:rPr>
          <w:rFonts w:hint="eastAsia"/>
          <w:b/>
          <w:bCs/>
          <w:u w:val="single"/>
        </w:rPr>
        <w:t>も</w:t>
      </w:r>
      <w:r w:rsidRPr="008C0CF2">
        <w:rPr>
          <w:rFonts w:hint="eastAsia"/>
          <w:b/>
          <w:bCs/>
          <w:u w:val="single"/>
        </w:rPr>
        <w:t>求められています。</w:t>
      </w:r>
    </w:p>
    <w:p w14:paraId="16CE9A30" w14:textId="77777777" w:rsidR="008C0CF2" w:rsidRPr="008C0CF2" w:rsidRDefault="008C0CF2">
      <w:pPr>
        <w:rPr>
          <w:rFonts w:hint="eastAsia"/>
          <w:u w:val="single"/>
        </w:rPr>
      </w:pPr>
    </w:p>
    <w:p w14:paraId="3CD53704" w14:textId="0B82380E" w:rsidR="00527D96" w:rsidRDefault="00527D96">
      <w:r>
        <w:rPr>
          <w:rFonts w:hint="eastAsia"/>
        </w:rPr>
        <w:t xml:space="preserve">　</w:t>
      </w:r>
      <w:r w:rsidR="006F4BC0">
        <w:rPr>
          <w:rFonts w:hint="eastAsia"/>
        </w:rPr>
        <w:t>今般、障害者団体からも</w:t>
      </w:r>
      <w:r w:rsidR="00F41A68" w:rsidRPr="008C0CF2">
        <w:rPr>
          <w:rFonts w:hint="eastAsia"/>
          <w:b/>
          <w:bCs/>
          <w:u w:val="single"/>
        </w:rPr>
        <w:t>「セルフＳＳでスタッフに給油支援を依頼したにもかかわらず対応を断られた事例」等がある</w:t>
      </w:r>
      <w:r w:rsidR="006F4BC0" w:rsidRPr="008C0CF2">
        <w:rPr>
          <w:rFonts w:hint="eastAsia"/>
          <w:b/>
          <w:bCs/>
          <w:u w:val="single"/>
        </w:rPr>
        <w:t>との指摘</w:t>
      </w:r>
      <w:r w:rsidR="006F4BC0">
        <w:rPr>
          <w:rFonts w:hint="eastAsia"/>
        </w:rPr>
        <w:t>もあり、今後、石油販売業界団体と障害者団体及び関係省庁による意見交換の場を設け、支援体制のあり方を検討するなどの要望もあるとのことです。</w:t>
      </w:r>
    </w:p>
    <w:p w14:paraId="3B869C8B" w14:textId="77777777" w:rsidR="008C0CF2" w:rsidRDefault="008C0CF2">
      <w:pPr>
        <w:rPr>
          <w:rFonts w:hint="eastAsia"/>
        </w:rPr>
      </w:pPr>
    </w:p>
    <w:p w14:paraId="19C1B30F" w14:textId="1104130A" w:rsidR="006F4BC0" w:rsidRDefault="006F4BC0">
      <w:r>
        <w:rPr>
          <w:rFonts w:hint="eastAsia"/>
        </w:rPr>
        <w:t xml:space="preserve">　</w:t>
      </w:r>
      <w:r w:rsidR="00947CA2">
        <w:rPr>
          <w:rFonts w:hint="eastAsia"/>
        </w:rPr>
        <w:t>つきましては、障害者差別解消法の趣旨にご理解いただき、法令順守の観点からも適切な運用についてご協力たまわりますようお願いを申し上げます。</w:t>
      </w:r>
    </w:p>
    <w:p w14:paraId="75E732AE" w14:textId="5203D944" w:rsidR="00947CA2" w:rsidRDefault="00947CA2" w:rsidP="00947CA2">
      <w:pPr>
        <w:pStyle w:val="ac"/>
      </w:pPr>
      <w:r>
        <w:rPr>
          <w:rFonts w:hint="eastAsia"/>
        </w:rPr>
        <w:t>以上</w:t>
      </w:r>
    </w:p>
    <w:p w14:paraId="7FCC7976" w14:textId="77777777" w:rsidR="00947CA2" w:rsidRDefault="00947CA2"/>
    <w:p w14:paraId="3264A8E2" w14:textId="77777777" w:rsidR="00947CA2" w:rsidRDefault="00947CA2">
      <w:pPr>
        <w:rPr>
          <w:rFonts w:hint="eastAsia"/>
        </w:rPr>
      </w:pPr>
    </w:p>
    <w:p w14:paraId="5D4F1FCC" w14:textId="706ECD90" w:rsidR="00947CA2" w:rsidRDefault="00947CA2" w:rsidP="00947CA2">
      <w:pPr>
        <w:pStyle w:val="a9"/>
        <w:numPr>
          <w:ilvl w:val="0"/>
          <w:numId w:val="2"/>
        </w:numPr>
        <w:rPr>
          <w:rFonts w:hint="eastAsia"/>
        </w:rPr>
      </w:pPr>
      <w:r>
        <w:rPr>
          <w:rFonts w:hint="eastAsia"/>
        </w:rPr>
        <w:t>当組合ホームページに、経済産業省からの</w:t>
      </w:r>
      <w:r w:rsidR="0056743D">
        <w:rPr>
          <w:rFonts w:hint="eastAsia"/>
        </w:rPr>
        <w:t>協力</w:t>
      </w:r>
      <w:r>
        <w:rPr>
          <w:rFonts w:hint="eastAsia"/>
        </w:rPr>
        <w:t>依頼及び対応指針を掲載いたしましたので、合わせてご確認いただきますようお願いします。</w:t>
      </w:r>
    </w:p>
    <w:sectPr w:rsidR="00947CA2" w:rsidSect="00DE0DE3">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96483"/>
    <w:multiLevelType w:val="hybridMultilevel"/>
    <w:tmpl w:val="7CD434A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2BC3EF4"/>
    <w:multiLevelType w:val="hybridMultilevel"/>
    <w:tmpl w:val="D1F061A6"/>
    <w:lvl w:ilvl="0" w:tplc="F892C1B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42342917">
    <w:abstractNumId w:val="0"/>
  </w:num>
  <w:num w:numId="2" w16cid:durableId="817503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4D"/>
    <w:rsid w:val="00010DAA"/>
    <w:rsid w:val="00166ACF"/>
    <w:rsid w:val="001B5E2A"/>
    <w:rsid w:val="00527D96"/>
    <w:rsid w:val="0056743D"/>
    <w:rsid w:val="006F4BC0"/>
    <w:rsid w:val="0071247F"/>
    <w:rsid w:val="008C09CB"/>
    <w:rsid w:val="008C0CF2"/>
    <w:rsid w:val="00947CA2"/>
    <w:rsid w:val="009C0025"/>
    <w:rsid w:val="00C53684"/>
    <w:rsid w:val="00CB7FC0"/>
    <w:rsid w:val="00D349D7"/>
    <w:rsid w:val="00DA0104"/>
    <w:rsid w:val="00DE014D"/>
    <w:rsid w:val="00DE0DE3"/>
    <w:rsid w:val="00F41A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101CF0"/>
  <w15:chartTrackingRefBased/>
  <w15:docId w15:val="{DC592845-1AB7-48FF-89AC-C6454F1E4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E014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E014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E014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E014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E014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E014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E014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E014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E014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E014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E014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E014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E014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E014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E014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E014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E014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E014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E014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E014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014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E014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E014D"/>
    <w:pPr>
      <w:spacing w:before="160" w:after="160"/>
      <w:jc w:val="center"/>
    </w:pPr>
    <w:rPr>
      <w:i/>
      <w:iCs/>
      <w:color w:val="404040" w:themeColor="text1" w:themeTint="BF"/>
    </w:rPr>
  </w:style>
  <w:style w:type="character" w:customStyle="1" w:styleId="a8">
    <w:name w:val="引用文 (文字)"/>
    <w:basedOn w:val="a0"/>
    <w:link w:val="a7"/>
    <w:uiPriority w:val="29"/>
    <w:rsid w:val="00DE014D"/>
    <w:rPr>
      <w:i/>
      <w:iCs/>
      <w:color w:val="404040" w:themeColor="text1" w:themeTint="BF"/>
    </w:rPr>
  </w:style>
  <w:style w:type="paragraph" w:styleId="a9">
    <w:name w:val="List Paragraph"/>
    <w:basedOn w:val="a"/>
    <w:uiPriority w:val="34"/>
    <w:qFormat/>
    <w:rsid w:val="00DE014D"/>
    <w:pPr>
      <w:ind w:left="720"/>
      <w:contextualSpacing/>
    </w:pPr>
  </w:style>
  <w:style w:type="character" w:styleId="21">
    <w:name w:val="Intense Emphasis"/>
    <w:basedOn w:val="a0"/>
    <w:uiPriority w:val="21"/>
    <w:qFormat/>
    <w:rsid w:val="00DE014D"/>
    <w:rPr>
      <w:i/>
      <w:iCs/>
      <w:color w:val="0F4761" w:themeColor="accent1" w:themeShade="BF"/>
    </w:rPr>
  </w:style>
  <w:style w:type="paragraph" w:styleId="22">
    <w:name w:val="Intense Quote"/>
    <w:basedOn w:val="a"/>
    <w:next w:val="a"/>
    <w:link w:val="23"/>
    <w:uiPriority w:val="30"/>
    <w:qFormat/>
    <w:rsid w:val="00DE01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E014D"/>
    <w:rPr>
      <w:i/>
      <w:iCs/>
      <w:color w:val="0F4761" w:themeColor="accent1" w:themeShade="BF"/>
    </w:rPr>
  </w:style>
  <w:style w:type="character" w:styleId="24">
    <w:name w:val="Intense Reference"/>
    <w:basedOn w:val="a0"/>
    <w:uiPriority w:val="32"/>
    <w:qFormat/>
    <w:rsid w:val="00DE014D"/>
    <w:rPr>
      <w:b/>
      <w:bCs/>
      <w:smallCaps/>
      <w:color w:val="0F4761" w:themeColor="accent1" w:themeShade="BF"/>
      <w:spacing w:val="5"/>
    </w:rPr>
  </w:style>
  <w:style w:type="paragraph" w:styleId="aa">
    <w:name w:val="Date"/>
    <w:basedOn w:val="a"/>
    <w:next w:val="a"/>
    <w:link w:val="ab"/>
    <w:uiPriority w:val="99"/>
    <w:semiHidden/>
    <w:unhideWhenUsed/>
    <w:rsid w:val="00DE014D"/>
  </w:style>
  <w:style w:type="character" w:customStyle="1" w:styleId="ab">
    <w:name w:val="日付 (文字)"/>
    <w:basedOn w:val="a0"/>
    <w:link w:val="aa"/>
    <w:uiPriority w:val="99"/>
    <w:semiHidden/>
    <w:rsid w:val="00DE014D"/>
  </w:style>
  <w:style w:type="paragraph" w:styleId="ac">
    <w:name w:val="Closing"/>
    <w:basedOn w:val="a"/>
    <w:link w:val="ad"/>
    <w:uiPriority w:val="99"/>
    <w:unhideWhenUsed/>
    <w:rsid w:val="00947CA2"/>
    <w:pPr>
      <w:jc w:val="right"/>
    </w:pPr>
  </w:style>
  <w:style w:type="character" w:customStyle="1" w:styleId="ad">
    <w:name w:val="結語 (文字)"/>
    <w:basedOn w:val="a0"/>
    <w:link w:val="ac"/>
    <w:uiPriority w:val="99"/>
    <w:rsid w:val="00947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103</Words>
  <Characters>591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2026-07-28T02:28:00Z</cp:lastPrinted>
  <dcterms:created xsi:type="dcterms:W3CDTF">2026-07-27T05:57:00Z</dcterms:created>
  <dcterms:modified xsi:type="dcterms:W3CDTF">2026-07-28T02:30:00Z</dcterms:modified>
</cp:coreProperties>
</file>